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0BB4" w:rsidRPr="00920BB4" w:rsidRDefault="00920BB4" w:rsidP="00920B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920BB4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  <w14:ligatures w14:val="none"/>
        </w:rPr>
        <w:t>Вопросы для контроля знаний по материаловедению «Термообработка»</w:t>
      </w:r>
    </w:p>
    <w:p w:rsidR="00920BB4" w:rsidRPr="00920BB4" w:rsidRDefault="00920BB4" w:rsidP="00920B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920BB4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Вариант 1         Ф.И ___________________</w:t>
      </w:r>
      <w:proofErr w:type="gramStart"/>
      <w:r w:rsidRPr="00920BB4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_  Группа</w:t>
      </w:r>
      <w:proofErr w:type="gramEnd"/>
      <w:r w:rsidRPr="00920BB4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 xml:space="preserve"> ______________</w:t>
      </w: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5"/>
        <w:gridCol w:w="2646"/>
        <w:gridCol w:w="5339"/>
      </w:tblGrid>
      <w:tr w:rsidR="00920BB4" w:rsidRPr="00920BB4" w:rsidTr="00920BB4"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                    </w:t>
            </w: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№</w:t>
            </w:r>
          </w:p>
        </w:tc>
        <w:tc>
          <w:tcPr>
            <w:tcW w:w="29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Вопросы и задания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Ответы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Дайте определение ТО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Начертите график ТО, состоящей из:</w:t>
            </w: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br/>
              <w:t>нагрева, выдержки, быстрого охлаждения, выдержки, медленного охлаждения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Назовите виды ТО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Какие виды ТО относятся к упрочняющим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Что такое закалка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Цель отжига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Назовите виды отпуска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Дайте определение закаливаемости стали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Назовите виды охлаждающих средств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Что такое закалка в одном охладителе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Назовите температуру нагрева низкого отпуска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12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Что такое диффузионный отжиг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13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Назовите виды поверхностной закалки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14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Цель поверхностной закалки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Опишите закалку ТВЧ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Для каких деталей применяется газопламенная закалка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  <w:tr w:rsidR="00920BB4" w:rsidRPr="00920BB4" w:rsidTr="00920BB4"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Для каких деталей применяется газопламенная закалка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0BB4" w:rsidRPr="00920BB4" w:rsidRDefault="00920BB4" w:rsidP="00920BB4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920BB4">
              <w:rPr>
                <w:rFonts w:ascii="Times New Roman" w:eastAsia="Times New Roman" w:hAnsi="Times New Roman" w:cs="Times New Roman"/>
                <w:color w:val="181818"/>
                <w:kern w:val="0"/>
                <w:sz w:val="28"/>
                <w:szCs w:val="28"/>
                <w:lang w:eastAsia="ru-RU"/>
                <w14:ligatures w14:val="none"/>
              </w:rPr>
              <w:t> </w:t>
            </w:r>
          </w:p>
        </w:tc>
      </w:tr>
    </w:tbl>
    <w:p w:rsidR="00BF68D0" w:rsidRDefault="00BF68D0">
      <w:bookmarkStart w:id="0" w:name="_GoBack"/>
      <w:bookmarkEnd w:id="0"/>
    </w:p>
    <w:sectPr w:rsidR="00BF6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BB4"/>
    <w:rsid w:val="003B0367"/>
    <w:rsid w:val="00920BB4"/>
    <w:rsid w:val="009F4D06"/>
    <w:rsid w:val="00B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E13D01-1035-4AB5-9A78-2DB447F4E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1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2025-06-16T05:47:00Z</dcterms:created>
  <dcterms:modified xsi:type="dcterms:W3CDTF">2025-06-16T05:49:00Z</dcterms:modified>
</cp:coreProperties>
</file>